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CF" w:rsidRDefault="00CC6C96">
      <w:r>
        <w:rPr>
          <w:b/>
          <w:u w:val="single"/>
        </w:rPr>
        <w:t>Notes from Extraordinary Parish Council Meeting (no. 218) held at 7.30pm on Wed 6</w:t>
      </w:r>
      <w:r w:rsidRPr="00CC6C96">
        <w:rPr>
          <w:b/>
          <w:u w:val="single"/>
          <w:vertAlign w:val="superscript"/>
        </w:rPr>
        <w:t>th</w:t>
      </w:r>
      <w:r>
        <w:rPr>
          <w:b/>
          <w:u w:val="single"/>
        </w:rPr>
        <w:t xml:space="preserve"> December 2023</w:t>
      </w:r>
    </w:p>
    <w:p w:rsidR="00CC6C96" w:rsidRDefault="00CC6C96"/>
    <w:p w:rsidR="00CC6C96" w:rsidRDefault="00CC6C96">
      <w:r>
        <w:t>Present: Councillors Huggins, May, Bowyer and Jellyman. WDB Councillor Southcott.</w:t>
      </w:r>
    </w:p>
    <w:p w:rsidR="00CC6C96" w:rsidRPr="00CC6C96" w:rsidRDefault="00CC6C96">
      <w:pPr>
        <w:rPr>
          <w:i/>
        </w:rPr>
      </w:pPr>
      <w:r w:rsidRPr="00CC6C96">
        <w:rPr>
          <w:i/>
        </w:rPr>
        <w:t>Cllr Huggins chaired the meeting. Cllr Jellyman clerked.</w:t>
      </w:r>
    </w:p>
    <w:p w:rsidR="00CC6C96" w:rsidRPr="00CC6C96" w:rsidRDefault="00CC6C96" w:rsidP="00CC6C96">
      <w:pPr>
        <w:pStyle w:val="ListParagraph"/>
        <w:numPr>
          <w:ilvl w:val="0"/>
          <w:numId w:val="1"/>
        </w:numPr>
        <w:rPr>
          <w:b/>
        </w:rPr>
      </w:pPr>
      <w:r w:rsidRPr="001D6E04">
        <w:rPr>
          <w:b/>
          <w:u w:val="single"/>
        </w:rPr>
        <w:t xml:space="preserve">Public </w:t>
      </w:r>
      <w:r w:rsidR="000D46AE" w:rsidRPr="001D6E04">
        <w:rPr>
          <w:b/>
          <w:u w:val="single"/>
        </w:rPr>
        <w:t>Participation</w:t>
      </w:r>
      <w:r w:rsidR="000D46AE" w:rsidRPr="00CC6C96">
        <w:rPr>
          <w:b/>
        </w:rPr>
        <w:t xml:space="preserve"> </w:t>
      </w:r>
      <w:r w:rsidR="000D46AE">
        <w:rPr>
          <w:b/>
        </w:rPr>
        <w:t>-</w:t>
      </w:r>
      <w:r>
        <w:rPr>
          <w:b/>
        </w:rPr>
        <w:t xml:space="preserve"> </w:t>
      </w:r>
      <w:r>
        <w:t>No members of the public attended.</w:t>
      </w:r>
    </w:p>
    <w:p w:rsidR="00CC6C96" w:rsidRDefault="001D6E04" w:rsidP="001D6E04">
      <w:pPr>
        <w:ind w:left="357"/>
      </w:pPr>
      <w:r w:rsidRPr="001D6E04">
        <w:t xml:space="preserve">2. </w:t>
      </w:r>
      <w:r>
        <w:rPr>
          <w:b/>
          <w:u w:val="single"/>
        </w:rPr>
        <w:t xml:space="preserve"> </w:t>
      </w:r>
      <w:r w:rsidR="00CC6C96" w:rsidRPr="001D6E04">
        <w:rPr>
          <w:b/>
          <w:u w:val="single"/>
        </w:rPr>
        <w:t>Apologies</w:t>
      </w:r>
      <w:r w:rsidR="00CC6C96" w:rsidRPr="001D6E04">
        <w:rPr>
          <w:u w:val="single"/>
        </w:rPr>
        <w:t xml:space="preserve"> </w:t>
      </w:r>
      <w:r w:rsidR="00CC6C96">
        <w:t>– Apologies received and accepted from Councillors Braidwood and Gilbert</w:t>
      </w:r>
    </w:p>
    <w:p w:rsidR="001D6E04" w:rsidRDefault="001D6E04" w:rsidP="001D6E04">
      <w:pPr>
        <w:ind w:left="357"/>
      </w:pPr>
      <w:r>
        <w:t xml:space="preserve">3.  </w:t>
      </w:r>
      <w:r w:rsidRPr="001D6E04">
        <w:rPr>
          <w:b/>
          <w:u w:val="single"/>
        </w:rPr>
        <w:t>Declaration of Interests</w:t>
      </w:r>
      <w:r>
        <w:t xml:space="preserve"> – None</w:t>
      </w:r>
    </w:p>
    <w:p w:rsidR="001D6E04" w:rsidRDefault="001D6E04" w:rsidP="001D6E04">
      <w:pPr>
        <w:ind w:left="357"/>
      </w:pPr>
      <w:r>
        <w:t xml:space="preserve">4. </w:t>
      </w:r>
      <w:r w:rsidRPr="001D6E04">
        <w:rPr>
          <w:u w:val="single"/>
        </w:rPr>
        <w:t xml:space="preserve"> </w:t>
      </w:r>
      <w:r w:rsidRPr="001D6E04">
        <w:rPr>
          <w:b/>
          <w:u w:val="single"/>
        </w:rPr>
        <w:t>Planning</w:t>
      </w:r>
      <w:r>
        <w:t xml:space="preserve"> – WDBC 3700/23/VAR</w:t>
      </w:r>
    </w:p>
    <w:p w:rsidR="001D6E04" w:rsidRDefault="00440F96" w:rsidP="001D6E04">
      <w:pPr>
        <w:ind w:left="357"/>
      </w:pPr>
      <w:r>
        <w:t xml:space="preserve">i) </w:t>
      </w:r>
      <w:r w:rsidR="001D6E04">
        <w:t xml:space="preserve">The complex nature and history behind this application was discussed at length. </w:t>
      </w:r>
      <w:r>
        <w:t>I</w:t>
      </w:r>
      <w:r w:rsidR="001D6E04">
        <w:t xml:space="preserve">t was agreed that the application </w:t>
      </w:r>
      <w:r w:rsidR="00E55959">
        <w:t>ameliorates</w:t>
      </w:r>
      <w:r w:rsidR="00CF0206">
        <w:t xml:space="preserve"> previous </w:t>
      </w:r>
      <w:r w:rsidR="00460ABF">
        <w:t xml:space="preserve">issues regarding </w:t>
      </w:r>
      <w:r w:rsidR="00CF0206">
        <w:t>fenestration and cladding. However</w:t>
      </w:r>
      <w:r w:rsidR="00460ABF">
        <w:t>,</w:t>
      </w:r>
      <w:r w:rsidR="00E55959">
        <w:t xml:space="preserve"> plans</w:t>
      </w:r>
      <w:r w:rsidR="00CF0206">
        <w:t xml:space="preserve"> for a two</w:t>
      </w:r>
      <w:r w:rsidR="001A303F">
        <w:t>-</w:t>
      </w:r>
      <w:r w:rsidR="00CF0206">
        <w:t xml:space="preserve">storey dwelling </w:t>
      </w:r>
      <w:r w:rsidR="00E55959">
        <w:t>have already been rejected by WDBC</w:t>
      </w:r>
      <w:r w:rsidR="00460ABF">
        <w:t xml:space="preserve"> due to concerns</w:t>
      </w:r>
      <w:r w:rsidR="001A303F">
        <w:t xml:space="preserve"> about the</w:t>
      </w:r>
      <w:r w:rsidR="001A303F" w:rsidRPr="001A303F">
        <w:t xml:space="preserve"> </w:t>
      </w:r>
      <w:r w:rsidR="00460ABF">
        <w:t xml:space="preserve">capability of the original </w:t>
      </w:r>
      <w:r w:rsidR="001A303F" w:rsidRPr="001A303F">
        <w:t>structur</w:t>
      </w:r>
      <w:r w:rsidR="00460ABF">
        <w:t>e</w:t>
      </w:r>
      <w:r w:rsidR="001A303F" w:rsidRPr="001A303F">
        <w:t xml:space="preserve"> of the building </w:t>
      </w:r>
      <w:r w:rsidR="00733CCC">
        <w:t>to meet</w:t>
      </w:r>
      <w:r w:rsidR="00460ABF">
        <w:t xml:space="preserve"> the conditions </w:t>
      </w:r>
      <w:r w:rsidR="00733CCC">
        <w:t>for</w:t>
      </w:r>
      <w:r w:rsidR="00460ABF">
        <w:t xml:space="preserve"> a Class Q conversion and we </w:t>
      </w:r>
      <w:r w:rsidR="00460ABF">
        <w:rPr>
          <w:b/>
        </w:rPr>
        <w:t>object</w:t>
      </w:r>
      <w:r w:rsidR="00460ABF">
        <w:t xml:space="preserve"> to </w:t>
      </w:r>
      <w:r w:rsidR="00733CCC">
        <w:t xml:space="preserve">these new plans </w:t>
      </w:r>
      <w:r>
        <w:t>for the same reason i.e.</w:t>
      </w:r>
      <w:r w:rsidR="00733CCC">
        <w:t xml:space="preserve"> that </w:t>
      </w:r>
      <w:r>
        <w:t xml:space="preserve">there is insufficient evidence that </w:t>
      </w:r>
      <w:r w:rsidR="00733CCC">
        <w:t>the</w:t>
      </w:r>
      <w:r>
        <w:t xml:space="preserve"> works required for the construction of a second storey</w:t>
      </w:r>
      <w:r w:rsidR="00733CCC">
        <w:t xml:space="preserve"> </w:t>
      </w:r>
      <w:r>
        <w:t xml:space="preserve">will </w:t>
      </w:r>
      <w:r w:rsidR="00733CCC">
        <w:t>fulfil the requirements of Class Q.</w:t>
      </w:r>
      <w:r w:rsidR="00660A7C">
        <w:t xml:space="preserve"> (Voting = 3 object, 1 abstention)</w:t>
      </w:r>
    </w:p>
    <w:p w:rsidR="00EE3F1C" w:rsidRPr="00EE3F1C" w:rsidRDefault="00EE3F1C" w:rsidP="001D6E04">
      <w:pPr>
        <w:ind w:left="357"/>
        <w:rPr>
          <w:b/>
          <w:i/>
        </w:rPr>
      </w:pPr>
      <w:r>
        <w:t xml:space="preserve">Suggested response to WDBC - </w:t>
      </w:r>
      <w:r w:rsidRPr="00EE3F1C">
        <w:rPr>
          <w:b/>
          <w:i/>
        </w:rPr>
        <w:t>BCPC acknowledges the acceptable intentions for windows and cladding, but objects to these new plans since we are not satisfied that all intended works fulfil the requirements of Class Q.</w:t>
      </w:r>
    </w:p>
    <w:p w:rsidR="00440F96" w:rsidRDefault="00440F96" w:rsidP="001D6E04">
      <w:pPr>
        <w:ind w:left="357"/>
      </w:pPr>
      <w:r>
        <w:t>ii) Considerable difficulties were experienced in accessing documentation online and it was agreed that, apart from the feedback already offered to WDBC by individual Councillors, representation should be made on behalf of the PC regarding this when dealing with planning applications.</w:t>
      </w:r>
    </w:p>
    <w:p w:rsidR="00733CCC" w:rsidRDefault="00733CCC" w:rsidP="001D6E04">
      <w:pPr>
        <w:ind w:left="357"/>
      </w:pPr>
      <w:r>
        <w:t xml:space="preserve">5. </w:t>
      </w:r>
      <w:r w:rsidRPr="00733CCC">
        <w:rPr>
          <w:b/>
          <w:u w:val="single"/>
        </w:rPr>
        <w:t>Date of Next Meeting</w:t>
      </w:r>
      <w:r>
        <w:t xml:space="preserve"> – 10 Jan 2024</w:t>
      </w:r>
      <w:bookmarkStart w:id="0" w:name="_GoBack"/>
      <w:bookmarkEnd w:id="0"/>
    </w:p>
    <w:p w:rsidR="00440F96" w:rsidRPr="00733CCC" w:rsidRDefault="00440F96" w:rsidP="001D6E04">
      <w:pPr>
        <w:ind w:left="357"/>
      </w:pPr>
      <w:r>
        <w:t xml:space="preserve">    The meeting closed </w:t>
      </w:r>
      <w:r w:rsidR="000D46AE">
        <w:t>at 20.08</w:t>
      </w:r>
      <w:r>
        <w:t>.</w:t>
      </w:r>
    </w:p>
    <w:p w:rsidR="00CC6C96" w:rsidRPr="00CC6C96" w:rsidRDefault="00CC6C96" w:rsidP="00CC6C96">
      <w:pPr>
        <w:pStyle w:val="ListParagraph"/>
        <w:rPr>
          <w:b/>
        </w:rPr>
      </w:pPr>
    </w:p>
    <w:sectPr w:rsidR="00CC6C96" w:rsidRPr="00CC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C3224"/>
    <w:multiLevelType w:val="hybridMultilevel"/>
    <w:tmpl w:val="7584D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96"/>
    <w:rsid w:val="000D46AE"/>
    <w:rsid w:val="001A303F"/>
    <w:rsid w:val="001B1753"/>
    <w:rsid w:val="001D6E04"/>
    <w:rsid w:val="00440F96"/>
    <w:rsid w:val="00460ABF"/>
    <w:rsid w:val="00564839"/>
    <w:rsid w:val="00660A7C"/>
    <w:rsid w:val="00733CCC"/>
    <w:rsid w:val="00767F0F"/>
    <w:rsid w:val="00CC6C96"/>
    <w:rsid w:val="00CF0206"/>
    <w:rsid w:val="00CF66F8"/>
    <w:rsid w:val="00D369CF"/>
    <w:rsid w:val="00E55959"/>
    <w:rsid w:val="00EE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53FC2-3091-4CF2-94C8-2DAED007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heme="minorHAns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F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Jellyman</dc:creator>
  <cp:keywords/>
  <dc:description/>
  <cp:lastModifiedBy>bcc1986@outlook.com</cp:lastModifiedBy>
  <cp:revision>2</cp:revision>
  <dcterms:created xsi:type="dcterms:W3CDTF">2023-12-10T13:30:00Z</dcterms:created>
  <dcterms:modified xsi:type="dcterms:W3CDTF">2023-12-10T13:30:00Z</dcterms:modified>
</cp:coreProperties>
</file>